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F61D2" w14:textId="77777777" w:rsidR="00BD7D13" w:rsidRDefault="00BD7D13" w:rsidP="00BD7D13">
      <w:pPr>
        <w:pStyle w:val="NormalWeb"/>
      </w:pPr>
      <w:r>
        <w:t>Class,</w:t>
      </w:r>
    </w:p>
    <w:p w14:paraId="12A889BD" w14:textId="77777777" w:rsidR="00BD7D13" w:rsidRDefault="00BD7D13" w:rsidP="00BD7D13">
      <w:pPr>
        <w:pStyle w:val="NormalWeb"/>
      </w:pPr>
      <w:r>
        <w:t xml:space="preserve">Both Michael's post and Calvin's initial post (below) focus on how principles of scientific management can be seen in organizations today. In other posts, we see many examples of mechanistic organizations and we've heard initial perspectives on resource dependence and transaction costs that are far more advanced than we can explore further in this course. Other posts have mentioned communication and mission. Later this week and next week, we will also consider other perspectives on organization theory and design. </w:t>
      </w:r>
    </w:p>
    <w:p w14:paraId="66B8BFF8" w14:textId="77777777" w:rsidR="00BD7D13" w:rsidRDefault="00BD7D13" w:rsidP="00BD7D13">
      <w:pPr>
        <w:pStyle w:val="NormalWeb"/>
      </w:pPr>
      <w:r>
        <w:t>Based on our readings and lecture module this week, what do you conclude is the purpose of an organization?  Why do you conclude that it is this purpose and not some other?</w:t>
      </w:r>
    </w:p>
    <w:p w14:paraId="58A982A8" w14:textId="77777777" w:rsidR="00BD7D13" w:rsidRDefault="00BD7D13" w:rsidP="00BD7D13">
      <w:pPr>
        <w:pStyle w:val="NormalWeb"/>
      </w:pPr>
      <w:r>
        <w:t>Note: Be sure to cite our class readings and/or lecture in your brief reply to this and to all of your replies to your colleagues.</w:t>
      </w:r>
    </w:p>
    <w:p w14:paraId="7A0640A4" w14:textId="77777777" w:rsidR="00BD7D13" w:rsidRDefault="00BD7D13" w:rsidP="00BD7D13">
      <w:pPr>
        <w:pStyle w:val="NormalWeb"/>
      </w:pPr>
      <w:r>
        <w:t xml:space="preserve">Dr. </w:t>
      </w:r>
      <w:proofErr w:type="spellStart"/>
      <w:r>
        <w:t>Shelleman</w:t>
      </w:r>
      <w:proofErr w:type="spellEnd"/>
    </w:p>
    <w:p w14:paraId="5CEADD12" w14:textId="77777777" w:rsidR="00BD7D13" w:rsidRDefault="00BD7D13" w:rsidP="00BD7D13">
      <w:pPr>
        <w:pStyle w:val="NormalWeb"/>
        <w:spacing w:after="240" w:afterAutospacing="0"/>
      </w:pPr>
      <w:r>
        <w:br/>
        <w:t>&lt;&lt;&lt; Replied to post below &gt;&gt;&gt;</w:t>
      </w:r>
      <w:r>
        <w:br/>
        <w:t xml:space="preserve">Authored </w:t>
      </w:r>
      <w:proofErr w:type="gramStart"/>
      <w:r>
        <w:t>by:</w:t>
      </w:r>
      <w:proofErr w:type="gramEnd"/>
      <w:r>
        <w:t xml:space="preserve"> Michael Kinsella</w:t>
      </w:r>
      <w:r>
        <w:br/>
        <w:t>Authored on: Sep 11, 2019 5:51 PM</w:t>
      </w:r>
      <w:r>
        <w:br/>
        <w:t>Subject: Organization theory (Michael Kinsella)</w:t>
      </w:r>
      <w:r>
        <w:br/>
      </w:r>
    </w:p>
    <w:p w14:paraId="392FE15E" w14:textId="77777777" w:rsidR="00BD7D13" w:rsidRDefault="00BD7D13" w:rsidP="00BD7D13">
      <w:pPr>
        <w:pStyle w:val="NormalWeb"/>
      </w:pPr>
      <w:r>
        <w:t xml:space="preserve">I personally believe that the theory of scientific management, posited by Taylor, is what you are most likely to see in a mechanistic organization today. Mechanistic organizations, as the name suggests, approach operations with an eye on increasing efficiency, which in modern-day terms tends to mean providing customers with a good or service as cheaply and quickly as possible (Mechanistic Organizations, 2009, p. 565). </w:t>
      </w:r>
      <w:proofErr w:type="gramStart"/>
      <w:r>
        <w:t>Taylor's theory,</w:t>
      </w:r>
      <w:proofErr w:type="gramEnd"/>
      <w:r>
        <w:t xml:space="preserve"> argues for the running of an organization like a machine, wherein various inputs, such as employees, are cogs to be moved around and substituted as needed in order to facilitate success (Organization Theory, 2008, p. 69). While Taylor's views fell out of favor in the 70's and 80's, I do think they've come back into fashion, especially with so many firms these days profit margins being razor thin. For instance, companies like Amazon make their name off speedily catering to customers, and use sophisticated technology to monitor employee progress, and punish them severely if they are not operating as efficiently as models suggest. I personally think this theory and organizational structure go hand-in-hand today, especially service industries with low-skilled, low-paid workers. </w:t>
      </w:r>
    </w:p>
    <w:p w14:paraId="7CE5A737" w14:textId="77777777" w:rsidR="00BD7D13" w:rsidRDefault="00BD7D13" w:rsidP="00BD7D13">
      <w:pPr>
        <w:pStyle w:val="NormalWeb"/>
      </w:pPr>
      <w:r>
        <w:t>References</w:t>
      </w:r>
    </w:p>
    <w:p w14:paraId="114CE18B" w14:textId="77777777" w:rsidR="00BD7D13" w:rsidRDefault="00BD7D13" w:rsidP="00BD7D13">
      <w:pPr>
        <w:pStyle w:val="NormalWeb"/>
      </w:pPr>
      <w:r>
        <w:t xml:space="preserve">Mechanistic Organizations. (2009). In </w:t>
      </w:r>
      <w:r>
        <w:rPr>
          <w:rStyle w:val="Emphasis"/>
        </w:rPr>
        <w:t>Encyclopedia of Management</w:t>
      </w:r>
      <w:r>
        <w:t xml:space="preserve"> (6th ed., pp. 565-566). Detroit, MI: Gale. Retrieved from </w:t>
      </w:r>
      <w:hyperlink r:id="rId4" w:history="1">
        <w:r>
          <w:rPr>
            <w:rStyle w:val="Hyperlink"/>
          </w:rPr>
          <w:t>https://link-gale-com.ezproxy.umuc.edu/apps/doc/CX3273100183/GVRL?u=umd_umuc&amp;sid=GVRL&amp;xid=f5ed4ae0</w:t>
        </w:r>
      </w:hyperlink>
    </w:p>
    <w:p w14:paraId="4D754F03" w14:textId="77777777" w:rsidR="00BD7D13" w:rsidRDefault="00BD7D13" w:rsidP="00BD7D13">
      <w:pPr>
        <w:pStyle w:val="NormalWeb"/>
      </w:pPr>
      <w:r>
        <w:lastRenderedPageBreak/>
        <w:t xml:space="preserve">Organization Theory. (2008). In W. A. </w:t>
      </w:r>
      <w:proofErr w:type="spellStart"/>
      <w:r>
        <w:t>Darity</w:t>
      </w:r>
      <w:proofErr w:type="spellEnd"/>
      <w:r>
        <w:t xml:space="preserve">, Jr. (Ed.), </w:t>
      </w:r>
      <w:r>
        <w:rPr>
          <w:rStyle w:val="Emphasis"/>
        </w:rPr>
        <w:t>International Encyclopedia of the Social Sciences</w:t>
      </w:r>
      <w:r>
        <w:t xml:space="preserve"> (2nd ed., Vol. 6, pp. 68-70). Detroit, MI: Macmillan Reference USA. Retrieved from </w:t>
      </w:r>
      <w:hyperlink r:id="rId5" w:history="1">
        <w:r>
          <w:rPr>
            <w:rStyle w:val="Hyperlink"/>
          </w:rPr>
          <w:t>https://link-gale-com.ezproxy.umuc.edu/apps/doc/CX3045301830/GVRL?u=umd_umuc&amp;sid=GVRL&amp;xid=a6b85498</w:t>
        </w:r>
      </w:hyperlink>
    </w:p>
    <w:p w14:paraId="1ADF88DE" w14:textId="77777777" w:rsidR="007615BF" w:rsidRDefault="00BD7D13">
      <w:bookmarkStart w:id="0" w:name="_GoBack"/>
      <w:bookmarkEnd w:id="0"/>
    </w:p>
    <w:sectPr w:rsidR="007615BF"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D13"/>
    <w:rsid w:val="00580681"/>
    <w:rsid w:val="00727976"/>
    <w:rsid w:val="00BD7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EB615C"/>
  <w15:chartTrackingRefBased/>
  <w15:docId w15:val="{3BDB6654-643B-3542-A121-A4C76114B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7D1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D7D13"/>
    <w:rPr>
      <w:i/>
      <w:iCs/>
    </w:rPr>
  </w:style>
  <w:style w:type="character" w:styleId="Hyperlink">
    <w:name w:val="Hyperlink"/>
    <w:basedOn w:val="DefaultParagraphFont"/>
    <w:uiPriority w:val="99"/>
    <w:semiHidden/>
    <w:unhideWhenUsed/>
    <w:rsid w:val="00BD7D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763562">
      <w:bodyDiv w:val="1"/>
      <w:marLeft w:val="0"/>
      <w:marRight w:val="0"/>
      <w:marTop w:val="0"/>
      <w:marBottom w:val="0"/>
      <w:divBdr>
        <w:top w:val="none" w:sz="0" w:space="0" w:color="auto"/>
        <w:left w:val="none" w:sz="0" w:space="0" w:color="auto"/>
        <w:bottom w:val="none" w:sz="0" w:space="0" w:color="auto"/>
        <w:right w:val="none" w:sz="0" w:space="0" w:color="auto"/>
      </w:divBdr>
      <w:divsChild>
        <w:div w:id="575168364">
          <w:marLeft w:val="0"/>
          <w:marRight w:val="0"/>
          <w:marTop w:val="0"/>
          <w:marBottom w:val="0"/>
          <w:divBdr>
            <w:top w:val="none" w:sz="0" w:space="0" w:color="auto"/>
            <w:left w:val="none" w:sz="0" w:space="0" w:color="auto"/>
            <w:bottom w:val="none" w:sz="0" w:space="0" w:color="auto"/>
            <w:right w:val="none" w:sz="0" w:space="0" w:color="auto"/>
          </w:divBdr>
          <w:divsChild>
            <w:div w:id="509411616">
              <w:marLeft w:val="0"/>
              <w:marRight w:val="0"/>
              <w:marTop w:val="0"/>
              <w:marBottom w:val="0"/>
              <w:divBdr>
                <w:top w:val="none" w:sz="0" w:space="0" w:color="auto"/>
                <w:left w:val="none" w:sz="0" w:space="0" w:color="auto"/>
                <w:bottom w:val="none" w:sz="0" w:space="0" w:color="auto"/>
                <w:right w:val="none" w:sz="0" w:space="0" w:color="auto"/>
              </w:divBdr>
              <w:divsChild>
                <w:div w:id="194969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ink-gale-com.ezproxy.umuc.edu/apps/doc/CX3045301830/GVRL?u=umd_umuc&amp;sid=GVRL&amp;xid=a6b85498" TargetMode="External"/><Relationship Id="rId4" Type="http://schemas.openxmlformats.org/officeDocument/2006/relationships/hyperlink" Target="https://link-gale-com.ezproxy.umuc.edu/apps/doc/CX3273100183/GVRL?u=umd_umuc&amp;sid=GVRL&amp;xid=f5ed4a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2525</Characters>
  <Application>Microsoft Office Word</Application>
  <DocSecurity>0</DocSecurity>
  <Lines>21</Lines>
  <Paragraphs>5</Paragraphs>
  <ScaleCrop>false</ScaleCrop>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Marizel Brewington</cp:lastModifiedBy>
  <cp:revision>1</cp:revision>
  <dcterms:created xsi:type="dcterms:W3CDTF">2019-09-13T21:34:00Z</dcterms:created>
  <dcterms:modified xsi:type="dcterms:W3CDTF">2019-09-13T21:35:00Z</dcterms:modified>
</cp:coreProperties>
</file>